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1440" w:firstLine="720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AAUW FLORIDA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exact" w:line="235" w:before="0" w:after="0"/>
        <w:jc w:val="center"/>
        <w:outlineLvl w:val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CANDIDATE VITA FOR AAUW FLORIDA STATE OFFICE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Candidate for the office of  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Name 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>Last</w:t>
        <w:tab/>
        <w:tab/>
        <w:tab/>
        <w:tab/>
        <w:t>First</w:t>
        <w:tab/>
        <w:tab/>
        <w:tab/>
        <w:tab/>
        <w:t>Middle Initial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Address_______________________________________________________________________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>Street</w:t>
        <w:tab/>
        <w:tab/>
        <w:tab/>
        <w:tab/>
        <w:tab/>
        <w:tab/>
        <w:tab/>
        <w:t>Apt. #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City</w:t>
        <w:tab/>
        <w:tab/>
        <w:tab/>
        <w:tab/>
        <w:t>State</w:t>
        <w:tab/>
        <w:tab/>
        <w:tab/>
        <w:tab/>
        <w:t>Zip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Preferred Telephone: </w:t>
        <w:tab/>
        <w:t xml:space="preserve"> __________________________ Current branch____________________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E-mail:</w:t>
        <w:tab/>
        <w:t xml:space="preserve"> 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Current occupation or professional position: 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Education.  Give name of institution(s), major field(s), degree(s), and year(s) granted.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AAUW Positions (with dates):</w:t>
        <w:tab/>
        <w:tab/>
        <w:tab/>
        <w:tab/>
        <w:tab/>
        <w:t xml:space="preserve">     Year joined AAUW 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Branch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State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Association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Attendance at State, Regional, and Association meetings (with dates):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Goals or objectives you have for AAUW: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Other Experience Pertinent to Office: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(Include honors and/or special recognition)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Community Activities and/or Organizational Experience: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If chosen as a candidate, you will be advised to send a photo and bio to the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FloriVision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editor.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It is mandatory that this form be used.  It may be reproduced on computer.  No additional pages will be accepted.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Date</w:t>
        <w:tab/>
        <w:tab/>
        <w:tab/>
        <w:tab/>
        <w:tab/>
        <w:tab/>
        <w:t>Candidate’s Signature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/>
      </w:pPr>
      <w:r>
        <w:rPr/>
        <w:t xml:space="preserve">Send or e-mail </w:t>
      </w:r>
      <w:r>
        <w:rPr>
          <w:b/>
          <w:bCs/>
          <w:sz w:val="28"/>
          <w:szCs w:val="28"/>
        </w:rPr>
        <w:t>BEFORE NOVEMBER 15</w:t>
      </w:r>
      <w:r>
        <w:rPr/>
        <w:t xml:space="preserve"> to </w:t>
      </w:r>
    </w:p>
    <w:p>
      <w:pPr>
        <w:pStyle w:val="Normal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b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b/>
          <w:bCs/>
          <w:color w:val="000000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Diana Sells, Chair, AAUW FL Nominating Committee  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4386 Trails Drive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Sarasota, FL  34232</w:t>
      </w:r>
    </w:p>
    <w:p>
      <w:pPr>
        <w:pStyle w:val="Normal"/>
        <w:suppressAutoHyphens w:val="false"/>
        <w:spacing w:lineRule="auto" w:line="24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aauwflsells@gmail.com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32d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auto"/>
      <w:kern w:val="0"/>
      <w:sz w:val="22"/>
      <w:szCs w:val="22"/>
      <w:lang w:val="en-US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LibreOffice/7.5.6.2$Windows_X86_64 LibreOffice_project/f654817fb68d6d4600d7d2f6b647e47729f55f15</Application>
  <AppVersion>15.0000</AppVersion>
  <Pages>4</Pages>
  <Words>158</Words>
  <Characters>1280</Characters>
  <CharactersWithSpaces>1514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2023-08-24T20:19:00Z</dcterms:created>
  <dc:creator>Diana Sells</dc:creator>
  <dc:description/>
  <dc:language>en-US</dc:language>
  <cp:lastModifiedBy>Diana Sells</cp:lastModifiedBy>
  <dcterms:modified xsi:type="dcterms:W3CDTF">2023-08-26T22:32:00Z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