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i w:val="false"/>
          <w:i w:val="false"/>
          <w:iCs w:val="false"/>
          <w:outline w:val="false"/>
          <w:color w:val="11053B"/>
          <w:sz w:val="36"/>
          <w:szCs w:val="36"/>
          <w14:textFill>
            <w14:solidFill>
              <w14:srgbClr w14:val="11053B"/>
            </w14:solidFill>
          </w14:textFill>
        </w:rPr>
      </w:pPr>
      <w:r>
        <w:rPr>
          <w:i w:val="false"/>
          <w:iCs w:val="false"/>
          <w:outline w:val="false"/>
          <w:color w:val="11053B"/>
          <w:sz w:val="36"/>
          <w:szCs w:val="36"/>
          <w:lang w:val="en-US"/>
          <w14:textFill>
            <w14:solidFill>
              <w14:srgbClr w14:val="11053B"/>
            </w14:solidFill>
          </w14:textFill>
        </w:rPr>
        <w:t>AAUW Officer Installation sample Script 2</w:t>
      </w:r>
    </w:p>
    <w:p>
      <w:pPr>
        <w:pStyle w:val="Body"/>
        <w:rPr/>
      </w:pPr>
      <w:r>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It is my honor to install the officers who will serve your branch. Will _____________, ___________, _____________ and __________ please come forward. Also ____________ for nominating committee.</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 xml:space="preserve">As each of you takes the oath of office, you are also confirming that you are responsible for other duties as requested. </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 xml:space="preserve">______________, As Vice president, you will preside at meetings in the absence of, or at the request of the President. Assists the president, board members and committee chairs with appointments and recruitment. You will also monitor the strategic plan and advise the board of the status and will write at least two articles for ___________. Will you fulfill these duties to the best of your abilities? </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I will</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___________, as director of Finance you are responsible for all income received and expense disbursement and for developing the annual budget. And of course, the last word is other duties as assigned. Will you fulfill these duties to the best of your ability?</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I will</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Knowing that money is always a problem, I want to give you a lottery ticket and then I know you will have no more problems!</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 xml:space="preserve">________________, as director of program you are responsible for selecting and varied programs focused on the AAUW mission for the general meetings.  You are also responsible for securing a hospitality chair and assisting her in her duties. You will also secure a chair for the holiday luncheon.  Will you fulfill theses duties to the best of your ability? </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I will</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Knowing that this is a very difficult position, here is book to help you find programs.  ( this can be a book about your local community or whatever you chose.)</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__________________,</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 xml:space="preserve">As director of Study Interest for the __________ AAUW you will </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Coordinate the groups, assure the groups are approved by the board and that the groups have leadership and that they understand their relationship to the mission.</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Will you carry out these duties?</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I will</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In order for you to have a little assistance, here is a guide to assist you with your duties. ( 100 things to do before you die.)</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These are the newest members of your board. And just remember, there can always be other duties as assigned.</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____________________</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The position on the nominating committee is very important position as you are helping select the future board. Will you fulfill this role to the best of your ability?</w:t>
      </w:r>
    </w:p>
    <w:p>
      <w:pPr>
        <w:pStyle w:val="Body"/>
        <w:rPr>
          <w:b w:val="false"/>
          <w:b w:val="false"/>
          <w:bCs w:val="false"/>
          <w:i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pPr>
      <w:r>
        <w:rPr>
          <w:b w:val="false"/>
          <w:bCs w:val="false"/>
          <w:i w:val="false"/>
          <w:iCs w:val="false"/>
          <w:outline w:val="false"/>
          <w:color w:val="000000"/>
          <w:sz w:val="32"/>
          <w:szCs w:val="32"/>
          <w:u w:val="none" w:color="000000"/>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r>
    </w:p>
    <w:p>
      <w:pPr>
        <w:pStyle w:val="Body"/>
        <w:rPr/>
      </w:pPr>
      <w:r>
        <w:rPr>
          <w:b w:val="false"/>
          <w:bCs w:val="false"/>
          <w:i w:val="false"/>
          <w:iCs w:val="false"/>
          <w:outline w:val="false"/>
          <w:color w:val="000000"/>
          <w:sz w:val="32"/>
          <w:szCs w:val="32"/>
          <w:u w:val="none" w:color="000000"/>
          <w:lang w:val="en-US"/>
          <w14:shadow w14:blurRad="50800" w14:dist="19050" w14:dir="2700000" w14:sx="100000" w14:sy="100000" w14:kx="0" w14:ky="0" w14:algn="tl">
            <w14:srgbClr w14:val="000000">
              <w14:alpha w14:val="60000"/>
            </w14:srgbClr>
          </w14:shadow>
          <w14:textOutline w14:w="12700" w14:cap="flat">
            <w14:noFill/>
            <w14:miter w14:lim="400000"/>
          </w14:textOutline>
          <w14:textFill>
            <w14:solidFill>
              <w14:srgbClr w14:val="000000"/>
            </w14:solidFill>
          </w14:textFill>
        </w:rPr>
        <w:t>I will</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US" w:eastAsia="zh-CN" w:bidi="hi-IN"/>
      <w14:textOutline>
        <w14:noFill/>
      </w14:textOutline>
      <w14:textFill>
        <w14:solidFill>
          <w14:srgbClr w14:val="000000"/>
        </w14:solidFill>
      </w14:textFill>
    </w:rPr>
  </w:style>
  <w:style w:type="paragraph" w:styleId="Body">
    <w:name w:val="Body"/>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Arial" w:hAnsi="Arial" w:eastAsia="Arial Unicode MS" w:cs="Arial Unicode MS"/>
      <w:b/>
      <w:bCs/>
      <w:i/>
      <w:iCs/>
      <w:caps w:val="false"/>
      <w:smallCaps w:val="false"/>
      <w:strike w:val="false"/>
      <w:dstrike w:val="false"/>
      <w:outline w:val="false"/>
      <w:emboss w:val="false"/>
      <w:imprint w:val="false"/>
      <w:vanish w:val="false"/>
      <w:color w:val="0070C0"/>
      <w:spacing w:val="0"/>
      <w:w w:val="100"/>
      <w:kern w:val="0"/>
      <w:position w:val="0"/>
      <w:sz w:val="56"/>
      <w:sz w:val="56"/>
      <w:szCs w:val="56"/>
      <w:u w:val="none" w:color="0070C0"/>
      <w:shd w:fill="auto" w:val="clear"/>
      <w:vertAlign w:val="baseline"/>
      <w:lang w:val="en-US" w:eastAsia="zh-CN" w:bidi="hi-IN"/>
      <w14:textOutline>
        <w14:noFill/>
      </w14:textOutline>
      <w14:textFill>
        <w14:solidFill>
          <w14:srgbClr w14:val="0070C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LibreOffice/7.1.8.1$Windows_X86_64 LibreOffice_project/e1f30c802c3269a1d052614453f260e49458c82c</Application>
  <AppVersion>15.0000</AppVersion>
  <Pages>2</Pages>
  <Words>407</Words>
  <Characters>1994</Characters>
  <CharactersWithSpaces>2387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